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BF2D" w14:textId="6C777F4B" w:rsidR="0008233E" w:rsidRDefault="0008233E" w:rsidP="0008233E">
      <w:pPr>
        <w:pStyle w:val="NoSpacing"/>
        <w:rPr>
          <w:rFonts w:ascii="Arial" w:hAnsi="Arial" w:cs="Arial"/>
          <w:b/>
          <w:bCs/>
          <w:sz w:val="24"/>
          <w:szCs w:val="24"/>
          <w:u w:val="single"/>
        </w:rPr>
      </w:pPr>
      <w:r>
        <w:rPr>
          <w:rFonts w:ascii="Arial" w:hAnsi="Arial" w:cs="Arial"/>
          <w:b/>
          <w:bCs/>
          <w:sz w:val="24"/>
          <w:szCs w:val="24"/>
          <w:u w:val="single"/>
        </w:rPr>
        <w:t>MINUTES OF THE ROTHAY LEAGUE ANNUAL GENERAL MEETING HELD ON  TUESDAY 28 NOVEMBER  AT 7 pm AT AMBLESIDE BOWLING CLUB</w:t>
      </w:r>
    </w:p>
    <w:p w14:paraId="2AAD85B5" w14:textId="77777777" w:rsidR="0008233E" w:rsidRDefault="0008233E" w:rsidP="0008233E">
      <w:pPr>
        <w:pStyle w:val="NoSpacing"/>
        <w:rPr>
          <w:rFonts w:ascii="Arial" w:hAnsi="Arial" w:cs="Arial"/>
          <w:b/>
          <w:bCs/>
          <w:sz w:val="24"/>
          <w:szCs w:val="24"/>
          <w:u w:val="single"/>
        </w:rPr>
      </w:pPr>
    </w:p>
    <w:p w14:paraId="3E6CADA5" w14:textId="72B2C568" w:rsidR="0008233E" w:rsidRDefault="0008233E" w:rsidP="0008233E">
      <w:pPr>
        <w:pStyle w:val="NoSpacing"/>
        <w:rPr>
          <w:rFonts w:ascii="Arial" w:hAnsi="Arial" w:cs="Arial"/>
          <w:b/>
          <w:bCs/>
          <w:sz w:val="24"/>
          <w:szCs w:val="24"/>
          <w:u w:val="single"/>
        </w:rPr>
      </w:pPr>
      <w:r>
        <w:rPr>
          <w:rFonts w:ascii="Arial" w:hAnsi="Arial" w:cs="Arial"/>
          <w:b/>
          <w:bCs/>
          <w:sz w:val="24"/>
          <w:szCs w:val="24"/>
          <w:u w:val="single"/>
        </w:rPr>
        <w:t>Present</w:t>
      </w:r>
    </w:p>
    <w:p w14:paraId="2578F7A7" w14:textId="77777777" w:rsidR="00DE3444" w:rsidRDefault="00DE3444" w:rsidP="0008233E">
      <w:pPr>
        <w:pStyle w:val="NoSpacing"/>
        <w:rPr>
          <w:rFonts w:ascii="Arial" w:hAnsi="Arial" w:cs="Arial"/>
          <w:b/>
          <w:bCs/>
          <w:sz w:val="24"/>
          <w:szCs w:val="24"/>
          <w:u w:val="single"/>
        </w:rPr>
      </w:pPr>
    </w:p>
    <w:p w14:paraId="17F3B8DF" w14:textId="15ECC2BA" w:rsidR="00DE3444" w:rsidRPr="00DE3444" w:rsidRDefault="00C734E7" w:rsidP="0008233E">
      <w:pPr>
        <w:pStyle w:val="NoSpacing"/>
        <w:rPr>
          <w:rFonts w:ascii="Arial" w:hAnsi="Arial" w:cs="Arial"/>
          <w:sz w:val="24"/>
          <w:szCs w:val="24"/>
        </w:rPr>
      </w:pPr>
      <w:r>
        <w:rPr>
          <w:rFonts w:ascii="Arial" w:hAnsi="Arial" w:cs="Arial"/>
          <w:sz w:val="24"/>
          <w:szCs w:val="24"/>
        </w:rPr>
        <w:t>Sue Todd (Chairman). Peter Milner (Treasurer), Jeff</w:t>
      </w:r>
      <w:r w:rsidR="00E53ECB">
        <w:rPr>
          <w:rFonts w:ascii="Arial" w:hAnsi="Arial" w:cs="Arial"/>
          <w:sz w:val="24"/>
          <w:szCs w:val="24"/>
        </w:rPr>
        <w:t xml:space="preserve"> </w:t>
      </w:r>
      <w:r>
        <w:rPr>
          <w:rFonts w:ascii="Arial" w:hAnsi="Arial" w:cs="Arial"/>
          <w:sz w:val="24"/>
          <w:szCs w:val="24"/>
        </w:rPr>
        <w:t>Harris</w:t>
      </w:r>
      <w:r w:rsidR="00E53ECB">
        <w:rPr>
          <w:rFonts w:ascii="Arial" w:hAnsi="Arial" w:cs="Arial"/>
          <w:sz w:val="24"/>
          <w:szCs w:val="24"/>
        </w:rPr>
        <w:t xml:space="preserve"> </w:t>
      </w:r>
      <w:r>
        <w:rPr>
          <w:rFonts w:ascii="Arial" w:hAnsi="Arial" w:cs="Arial"/>
          <w:sz w:val="24"/>
          <w:szCs w:val="24"/>
        </w:rPr>
        <w:t>(</w:t>
      </w:r>
      <w:r w:rsidR="00E53ECB">
        <w:rPr>
          <w:rFonts w:ascii="Arial" w:hAnsi="Arial" w:cs="Arial"/>
          <w:sz w:val="24"/>
          <w:szCs w:val="24"/>
        </w:rPr>
        <w:t>P</w:t>
      </w:r>
      <w:r>
        <w:rPr>
          <w:rFonts w:ascii="Arial" w:hAnsi="Arial" w:cs="Arial"/>
          <w:sz w:val="24"/>
          <w:szCs w:val="24"/>
        </w:rPr>
        <w:t>resident)</w:t>
      </w:r>
      <w:r w:rsidR="00E53ECB">
        <w:rPr>
          <w:rFonts w:ascii="Arial" w:hAnsi="Arial" w:cs="Arial"/>
          <w:sz w:val="24"/>
          <w:szCs w:val="24"/>
        </w:rPr>
        <w:t xml:space="preserve">, Joanne Stonehouse (MB Administrator).   </w:t>
      </w:r>
      <w:r w:rsidR="00DE3444">
        <w:rPr>
          <w:rFonts w:ascii="Arial" w:hAnsi="Arial" w:cs="Arial"/>
          <w:sz w:val="24"/>
          <w:szCs w:val="24"/>
        </w:rPr>
        <w:t xml:space="preserve">Representatives attended were from: Allithwaite, Ambleside, Bowness, </w:t>
      </w:r>
      <w:r w:rsidR="005F315D">
        <w:rPr>
          <w:rFonts w:ascii="Arial" w:hAnsi="Arial" w:cs="Arial"/>
          <w:sz w:val="24"/>
          <w:szCs w:val="24"/>
        </w:rPr>
        <w:t xml:space="preserve">Burneside, </w:t>
      </w:r>
      <w:r w:rsidR="00DE3444">
        <w:rPr>
          <w:rFonts w:ascii="Arial" w:hAnsi="Arial" w:cs="Arial"/>
          <w:sz w:val="24"/>
          <w:szCs w:val="24"/>
        </w:rPr>
        <w:t>Coniston, Crosthwaite, Hawkshead, Levens, Lower Holker, Staveley and Windermere</w:t>
      </w:r>
    </w:p>
    <w:p w14:paraId="34082B55" w14:textId="77777777" w:rsidR="0008233E" w:rsidRDefault="0008233E" w:rsidP="0008233E">
      <w:pPr>
        <w:pStyle w:val="NoSpacing"/>
        <w:rPr>
          <w:rFonts w:ascii="Arial" w:hAnsi="Arial" w:cs="Arial"/>
          <w:b/>
          <w:bCs/>
          <w:sz w:val="24"/>
          <w:szCs w:val="24"/>
          <w:u w:val="single"/>
        </w:rPr>
      </w:pPr>
    </w:p>
    <w:p w14:paraId="3442E3A6" w14:textId="1F65F8F4" w:rsidR="0008233E" w:rsidRDefault="0008233E" w:rsidP="0008233E">
      <w:pPr>
        <w:pStyle w:val="NoSpacing"/>
        <w:rPr>
          <w:rFonts w:ascii="Arial" w:hAnsi="Arial" w:cs="Arial"/>
          <w:b/>
          <w:bCs/>
          <w:sz w:val="24"/>
          <w:szCs w:val="24"/>
          <w:u w:val="single"/>
        </w:rPr>
      </w:pPr>
      <w:r>
        <w:rPr>
          <w:rFonts w:ascii="Arial" w:hAnsi="Arial" w:cs="Arial"/>
          <w:b/>
          <w:bCs/>
          <w:sz w:val="24"/>
          <w:szCs w:val="24"/>
          <w:u w:val="single"/>
        </w:rPr>
        <w:t>Apologies</w:t>
      </w:r>
    </w:p>
    <w:p w14:paraId="432E1CF5" w14:textId="77777777" w:rsidR="0008233E" w:rsidRDefault="0008233E" w:rsidP="0008233E">
      <w:pPr>
        <w:pStyle w:val="NoSpacing"/>
        <w:rPr>
          <w:rFonts w:ascii="Arial" w:hAnsi="Arial" w:cs="Arial"/>
          <w:b/>
          <w:bCs/>
          <w:sz w:val="24"/>
          <w:szCs w:val="24"/>
          <w:u w:val="single"/>
        </w:rPr>
      </w:pPr>
    </w:p>
    <w:p w14:paraId="07378795" w14:textId="21026128" w:rsidR="0008233E" w:rsidRDefault="0008233E" w:rsidP="0008233E">
      <w:pPr>
        <w:pStyle w:val="NoSpacing"/>
        <w:rPr>
          <w:rFonts w:ascii="Arial" w:hAnsi="Arial" w:cs="Arial"/>
          <w:sz w:val="24"/>
          <w:szCs w:val="24"/>
        </w:rPr>
      </w:pPr>
      <w:r>
        <w:rPr>
          <w:rFonts w:ascii="Arial" w:hAnsi="Arial" w:cs="Arial"/>
          <w:sz w:val="24"/>
          <w:szCs w:val="24"/>
        </w:rPr>
        <w:t xml:space="preserve">Maggie Moseley (Lindale), </w:t>
      </w:r>
      <w:r w:rsidR="00C734E7">
        <w:rPr>
          <w:rFonts w:ascii="Arial" w:hAnsi="Arial" w:cs="Arial"/>
          <w:sz w:val="24"/>
          <w:szCs w:val="24"/>
        </w:rPr>
        <w:t xml:space="preserve">Julie Johnson (Staveley), </w:t>
      </w:r>
      <w:r>
        <w:rPr>
          <w:rFonts w:ascii="Arial" w:hAnsi="Arial" w:cs="Arial"/>
          <w:sz w:val="24"/>
          <w:szCs w:val="24"/>
        </w:rPr>
        <w:t>Graham Belcher (Coniston)</w:t>
      </w:r>
    </w:p>
    <w:p w14:paraId="29CBD5B0" w14:textId="77777777" w:rsidR="003D1C84" w:rsidRDefault="003D1C84" w:rsidP="0008233E">
      <w:pPr>
        <w:pStyle w:val="NoSpacing"/>
        <w:rPr>
          <w:rFonts w:ascii="Arial" w:hAnsi="Arial" w:cs="Arial"/>
          <w:sz w:val="24"/>
          <w:szCs w:val="24"/>
        </w:rPr>
      </w:pPr>
    </w:p>
    <w:p w14:paraId="7FD2FC80" w14:textId="67637122" w:rsidR="003D1C84" w:rsidRDefault="003D1C84" w:rsidP="0008233E">
      <w:pPr>
        <w:pStyle w:val="NoSpacing"/>
        <w:rPr>
          <w:rFonts w:ascii="Arial" w:hAnsi="Arial" w:cs="Arial"/>
          <w:b/>
          <w:bCs/>
          <w:sz w:val="24"/>
          <w:szCs w:val="24"/>
          <w:u w:val="single"/>
        </w:rPr>
      </w:pPr>
      <w:r>
        <w:rPr>
          <w:rFonts w:ascii="Arial" w:hAnsi="Arial" w:cs="Arial"/>
          <w:b/>
          <w:bCs/>
          <w:sz w:val="24"/>
          <w:szCs w:val="24"/>
          <w:u w:val="single"/>
        </w:rPr>
        <w:t>Chairman’s Remarks</w:t>
      </w:r>
    </w:p>
    <w:p w14:paraId="0316B4AE" w14:textId="77777777" w:rsidR="003D1C84" w:rsidRDefault="003D1C84" w:rsidP="0008233E">
      <w:pPr>
        <w:pStyle w:val="NoSpacing"/>
        <w:rPr>
          <w:rFonts w:ascii="Arial" w:hAnsi="Arial" w:cs="Arial"/>
          <w:b/>
          <w:bCs/>
          <w:sz w:val="24"/>
          <w:szCs w:val="24"/>
          <w:u w:val="single"/>
        </w:rPr>
      </w:pPr>
    </w:p>
    <w:p w14:paraId="36A5E49C" w14:textId="6E4F05AE" w:rsidR="003D1C84" w:rsidRDefault="003D1C84" w:rsidP="0008233E">
      <w:pPr>
        <w:pStyle w:val="NoSpacing"/>
        <w:rPr>
          <w:rFonts w:ascii="Arial" w:hAnsi="Arial" w:cs="Arial"/>
          <w:sz w:val="24"/>
          <w:szCs w:val="24"/>
        </w:rPr>
      </w:pPr>
      <w:r>
        <w:rPr>
          <w:rFonts w:ascii="Arial" w:hAnsi="Arial" w:cs="Arial"/>
          <w:sz w:val="24"/>
          <w:szCs w:val="24"/>
        </w:rPr>
        <w:t>The Chairman welcomed everyone to the meeting and thanked Ambleside Bowling Club for hosting the meeting.</w:t>
      </w:r>
      <w:r w:rsidR="00DE3444">
        <w:rPr>
          <w:rFonts w:ascii="Arial" w:hAnsi="Arial" w:cs="Arial"/>
          <w:sz w:val="24"/>
          <w:szCs w:val="24"/>
        </w:rPr>
        <w:t xml:space="preserve">  Asked the attendees to stand for a minute’s silence in memory of bowlers who had passed away during the year</w:t>
      </w:r>
    </w:p>
    <w:p w14:paraId="509AAE35" w14:textId="77777777" w:rsidR="003D1C84" w:rsidRDefault="003D1C84" w:rsidP="0008233E">
      <w:pPr>
        <w:pStyle w:val="NoSpacing"/>
        <w:rPr>
          <w:rFonts w:ascii="Arial" w:hAnsi="Arial" w:cs="Arial"/>
          <w:sz w:val="24"/>
          <w:szCs w:val="24"/>
        </w:rPr>
      </w:pPr>
    </w:p>
    <w:p w14:paraId="558928D0" w14:textId="1C43CC6E" w:rsidR="003D1C84" w:rsidRDefault="003D1C84" w:rsidP="0008233E">
      <w:pPr>
        <w:pStyle w:val="NoSpacing"/>
        <w:rPr>
          <w:rFonts w:ascii="Arial" w:hAnsi="Arial" w:cs="Arial"/>
          <w:b/>
          <w:bCs/>
          <w:sz w:val="24"/>
          <w:szCs w:val="24"/>
          <w:u w:val="single"/>
        </w:rPr>
      </w:pPr>
      <w:r>
        <w:rPr>
          <w:rFonts w:ascii="Arial" w:hAnsi="Arial" w:cs="Arial"/>
          <w:b/>
          <w:bCs/>
          <w:sz w:val="24"/>
          <w:szCs w:val="24"/>
          <w:u w:val="single"/>
        </w:rPr>
        <w:t>Minutes of the 2022 AGM</w:t>
      </w:r>
    </w:p>
    <w:p w14:paraId="35615214" w14:textId="77777777" w:rsidR="00DE3444" w:rsidRDefault="00DE3444" w:rsidP="0008233E">
      <w:pPr>
        <w:pStyle w:val="NoSpacing"/>
        <w:rPr>
          <w:rFonts w:ascii="Arial" w:hAnsi="Arial" w:cs="Arial"/>
          <w:b/>
          <w:bCs/>
          <w:sz w:val="24"/>
          <w:szCs w:val="24"/>
          <w:u w:val="single"/>
        </w:rPr>
      </w:pPr>
    </w:p>
    <w:p w14:paraId="3B553079" w14:textId="1681077F" w:rsidR="00DE3444" w:rsidRPr="00C734E7" w:rsidRDefault="00C734E7" w:rsidP="0008233E">
      <w:pPr>
        <w:pStyle w:val="NoSpacing"/>
        <w:rPr>
          <w:rFonts w:ascii="Arial" w:hAnsi="Arial" w:cs="Arial"/>
          <w:sz w:val="24"/>
          <w:szCs w:val="24"/>
        </w:rPr>
      </w:pPr>
      <w:r>
        <w:rPr>
          <w:rFonts w:ascii="Arial" w:hAnsi="Arial" w:cs="Arial"/>
          <w:sz w:val="24"/>
          <w:szCs w:val="24"/>
        </w:rPr>
        <w:t>Circulated and on the Rothay Leaque website</w:t>
      </w:r>
      <w:r w:rsidR="008D4290">
        <w:rPr>
          <w:rFonts w:ascii="Arial" w:hAnsi="Arial" w:cs="Arial"/>
          <w:sz w:val="24"/>
          <w:szCs w:val="24"/>
        </w:rPr>
        <w:t>.  Signed as a correct record</w:t>
      </w:r>
    </w:p>
    <w:p w14:paraId="3D1E52A3" w14:textId="77777777" w:rsidR="003D1C84" w:rsidRDefault="003D1C84" w:rsidP="0008233E">
      <w:pPr>
        <w:pStyle w:val="NoSpacing"/>
        <w:rPr>
          <w:rFonts w:ascii="Arial" w:hAnsi="Arial" w:cs="Arial"/>
          <w:b/>
          <w:bCs/>
          <w:sz w:val="24"/>
          <w:szCs w:val="24"/>
          <w:u w:val="single"/>
        </w:rPr>
      </w:pPr>
    </w:p>
    <w:p w14:paraId="0A123F14" w14:textId="03C0CD77" w:rsidR="003D1C84" w:rsidRDefault="003D1C84" w:rsidP="0008233E">
      <w:pPr>
        <w:pStyle w:val="NoSpacing"/>
        <w:rPr>
          <w:rFonts w:ascii="Arial" w:hAnsi="Arial" w:cs="Arial"/>
          <w:b/>
          <w:bCs/>
          <w:sz w:val="24"/>
          <w:szCs w:val="24"/>
          <w:u w:val="single"/>
        </w:rPr>
      </w:pPr>
      <w:r>
        <w:rPr>
          <w:rFonts w:ascii="Arial" w:hAnsi="Arial" w:cs="Arial"/>
          <w:b/>
          <w:bCs/>
          <w:sz w:val="24"/>
          <w:szCs w:val="24"/>
          <w:u w:val="single"/>
        </w:rPr>
        <w:t>Matters arising</w:t>
      </w:r>
    </w:p>
    <w:p w14:paraId="6026985B" w14:textId="77777777" w:rsidR="00C734E7" w:rsidRDefault="00C734E7" w:rsidP="0008233E">
      <w:pPr>
        <w:pStyle w:val="NoSpacing"/>
        <w:rPr>
          <w:rFonts w:ascii="Arial" w:hAnsi="Arial" w:cs="Arial"/>
          <w:b/>
          <w:bCs/>
          <w:sz w:val="24"/>
          <w:szCs w:val="24"/>
          <w:u w:val="single"/>
        </w:rPr>
      </w:pPr>
    </w:p>
    <w:p w14:paraId="47EC5F85" w14:textId="648B0A04" w:rsidR="00C734E7" w:rsidRPr="00C734E7" w:rsidRDefault="00C734E7" w:rsidP="0008233E">
      <w:pPr>
        <w:pStyle w:val="NoSpacing"/>
        <w:rPr>
          <w:rFonts w:ascii="Arial" w:hAnsi="Arial" w:cs="Arial"/>
          <w:sz w:val="24"/>
          <w:szCs w:val="24"/>
        </w:rPr>
      </w:pPr>
      <w:r>
        <w:rPr>
          <w:rFonts w:ascii="Arial" w:hAnsi="Arial" w:cs="Arial"/>
          <w:sz w:val="24"/>
          <w:szCs w:val="24"/>
        </w:rPr>
        <w:t>None</w:t>
      </w:r>
    </w:p>
    <w:p w14:paraId="3CD84F84" w14:textId="77777777" w:rsidR="003D1C84" w:rsidRDefault="003D1C84" w:rsidP="0008233E">
      <w:pPr>
        <w:pStyle w:val="NoSpacing"/>
        <w:rPr>
          <w:rFonts w:ascii="Arial" w:hAnsi="Arial" w:cs="Arial"/>
          <w:b/>
          <w:bCs/>
          <w:sz w:val="24"/>
          <w:szCs w:val="24"/>
          <w:u w:val="single"/>
        </w:rPr>
      </w:pPr>
    </w:p>
    <w:p w14:paraId="38E38C99" w14:textId="153E6F64" w:rsidR="003D1C84" w:rsidRDefault="003D1C84" w:rsidP="0008233E">
      <w:pPr>
        <w:pStyle w:val="NoSpacing"/>
        <w:rPr>
          <w:rFonts w:ascii="Arial" w:hAnsi="Arial" w:cs="Arial"/>
          <w:b/>
          <w:bCs/>
          <w:sz w:val="24"/>
          <w:szCs w:val="24"/>
          <w:u w:val="single"/>
        </w:rPr>
      </w:pPr>
      <w:r>
        <w:rPr>
          <w:rFonts w:ascii="Arial" w:hAnsi="Arial" w:cs="Arial"/>
          <w:b/>
          <w:bCs/>
          <w:sz w:val="24"/>
          <w:szCs w:val="24"/>
          <w:u w:val="single"/>
        </w:rPr>
        <w:t>Treasurer’s Report</w:t>
      </w:r>
    </w:p>
    <w:p w14:paraId="2A936353" w14:textId="77777777" w:rsidR="003D1C84" w:rsidRDefault="003D1C84" w:rsidP="0008233E">
      <w:pPr>
        <w:pStyle w:val="NoSpacing"/>
        <w:rPr>
          <w:rFonts w:ascii="Arial" w:hAnsi="Arial" w:cs="Arial"/>
          <w:b/>
          <w:bCs/>
          <w:sz w:val="24"/>
          <w:szCs w:val="24"/>
          <w:u w:val="single"/>
        </w:rPr>
      </w:pPr>
    </w:p>
    <w:p w14:paraId="4BCF2710" w14:textId="145BFCAD" w:rsidR="003D1C84" w:rsidRDefault="003D1C84" w:rsidP="0008233E">
      <w:pPr>
        <w:pStyle w:val="NoSpacing"/>
        <w:rPr>
          <w:rFonts w:ascii="Arial" w:hAnsi="Arial" w:cs="Arial"/>
          <w:sz w:val="24"/>
          <w:szCs w:val="24"/>
        </w:rPr>
      </w:pPr>
      <w:r>
        <w:rPr>
          <w:rFonts w:ascii="Arial" w:hAnsi="Arial" w:cs="Arial"/>
          <w:sz w:val="24"/>
          <w:szCs w:val="24"/>
        </w:rPr>
        <w:t>The balance sheet was handed out.</w:t>
      </w:r>
      <w:r w:rsidR="00C734E7">
        <w:rPr>
          <w:rFonts w:ascii="Arial" w:hAnsi="Arial" w:cs="Arial"/>
          <w:sz w:val="24"/>
          <w:szCs w:val="24"/>
        </w:rPr>
        <w:t xml:space="preserve">  The closing balance this year was slightly down by </w:t>
      </w:r>
      <w:r w:rsidR="00E53ECB">
        <w:rPr>
          <w:rFonts w:ascii="Arial" w:hAnsi="Arial" w:cs="Arial"/>
          <w:sz w:val="24"/>
          <w:szCs w:val="24"/>
        </w:rPr>
        <w:t>approximately £80 which the Treasurer did not feel was a cause for concern at this time.  The Chairman pointed out that she had purchased score cards for the league and so that expenditure would not appear for many years.</w:t>
      </w:r>
    </w:p>
    <w:p w14:paraId="1D799A13" w14:textId="77777777" w:rsidR="00E53ECB" w:rsidRDefault="00E53ECB" w:rsidP="0008233E">
      <w:pPr>
        <w:pStyle w:val="NoSpacing"/>
        <w:rPr>
          <w:rFonts w:ascii="Arial" w:hAnsi="Arial" w:cs="Arial"/>
          <w:sz w:val="24"/>
          <w:szCs w:val="24"/>
        </w:rPr>
      </w:pPr>
    </w:p>
    <w:p w14:paraId="14BA071B" w14:textId="6F7BA9FC" w:rsidR="00E53ECB" w:rsidRDefault="00E53ECB" w:rsidP="0008233E">
      <w:pPr>
        <w:pStyle w:val="NoSpacing"/>
        <w:rPr>
          <w:rFonts w:ascii="Arial" w:hAnsi="Arial" w:cs="Arial"/>
          <w:b/>
          <w:bCs/>
          <w:sz w:val="24"/>
          <w:szCs w:val="24"/>
          <w:u w:val="single"/>
        </w:rPr>
      </w:pPr>
      <w:r>
        <w:rPr>
          <w:rFonts w:ascii="Arial" w:hAnsi="Arial" w:cs="Arial"/>
          <w:b/>
          <w:bCs/>
          <w:sz w:val="24"/>
          <w:szCs w:val="24"/>
          <w:u w:val="single"/>
        </w:rPr>
        <w:t>Adoption of the Reports</w:t>
      </w:r>
    </w:p>
    <w:p w14:paraId="707A5EB8" w14:textId="77777777" w:rsidR="00E53ECB" w:rsidRDefault="00E53ECB" w:rsidP="0008233E">
      <w:pPr>
        <w:pStyle w:val="NoSpacing"/>
        <w:rPr>
          <w:rFonts w:ascii="Arial" w:hAnsi="Arial" w:cs="Arial"/>
          <w:b/>
          <w:bCs/>
          <w:sz w:val="24"/>
          <w:szCs w:val="24"/>
          <w:u w:val="single"/>
        </w:rPr>
      </w:pPr>
    </w:p>
    <w:p w14:paraId="45603267" w14:textId="3C868F47" w:rsidR="00E53ECB" w:rsidRDefault="00E53ECB" w:rsidP="0008233E">
      <w:pPr>
        <w:pStyle w:val="NoSpacing"/>
        <w:rPr>
          <w:rFonts w:ascii="Arial" w:hAnsi="Arial" w:cs="Arial"/>
          <w:sz w:val="24"/>
          <w:szCs w:val="24"/>
        </w:rPr>
      </w:pPr>
      <w:r>
        <w:rPr>
          <w:rFonts w:ascii="Arial" w:hAnsi="Arial" w:cs="Arial"/>
          <w:sz w:val="24"/>
          <w:szCs w:val="24"/>
        </w:rPr>
        <w:t>Proposed by George Swanick (Crosthwaite) and seconded by Alan Gilpin (Windermere).  Carried by the meeting</w:t>
      </w:r>
    </w:p>
    <w:p w14:paraId="7B193AAE" w14:textId="77777777" w:rsidR="00E53ECB" w:rsidRDefault="00E53ECB" w:rsidP="0008233E">
      <w:pPr>
        <w:pStyle w:val="NoSpacing"/>
        <w:rPr>
          <w:rFonts w:ascii="Arial" w:hAnsi="Arial" w:cs="Arial"/>
          <w:sz w:val="24"/>
          <w:szCs w:val="24"/>
        </w:rPr>
      </w:pPr>
    </w:p>
    <w:p w14:paraId="538A30C4" w14:textId="4628D36B" w:rsidR="00E53ECB" w:rsidRDefault="00E53ECB" w:rsidP="0008233E">
      <w:pPr>
        <w:pStyle w:val="NoSpacing"/>
        <w:rPr>
          <w:rFonts w:ascii="Arial" w:hAnsi="Arial" w:cs="Arial"/>
          <w:b/>
          <w:bCs/>
          <w:sz w:val="24"/>
          <w:szCs w:val="24"/>
          <w:u w:val="single"/>
        </w:rPr>
      </w:pPr>
      <w:r>
        <w:rPr>
          <w:rFonts w:ascii="Arial" w:hAnsi="Arial" w:cs="Arial"/>
          <w:b/>
          <w:bCs/>
          <w:sz w:val="24"/>
          <w:szCs w:val="24"/>
          <w:u w:val="single"/>
        </w:rPr>
        <w:t>Notice of Motion</w:t>
      </w:r>
    </w:p>
    <w:p w14:paraId="654EB98E" w14:textId="77777777" w:rsidR="00E53ECB" w:rsidRDefault="00E53ECB" w:rsidP="0008233E">
      <w:pPr>
        <w:pStyle w:val="NoSpacing"/>
        <w:rPr>
          <w:rFonts w:ascii="Arial" w:hAnsi="Arial" w:cs="Arial"/>
          <w:b/>
          <w:bCs/>
          <w:sz w:val="24"/>
          <w:szCs w:val="24"/>
          <w:u w:val="single"/>
        </w:rPr>
      </w:pPr>
    </w:p>
    <w:p w14:paraId="398AF13A" w14:textId="62B3202D" w:rsidR="00E53ECB" w:rsidRDefault="00E53ECB" w:rsidP="0008233E">
      <w:pPr>
        <w:pStyle w:val="NoSpacing"/>
        <w:rPr>
          <w:rFonts w:ascii="Arial" w:hAnsi="Arial" w:cs="Arial"/>
          <w:b/>
          <w:bCs/>
          <w:sz w:val="24"/>
          <w:szCs w:val="24"/>
        </w:rPr>
      </w:pPr>
      <w:r>
        <w:rPr>
          <w:rFonts w:ascii="Arial" w:hAnsi="Arial" w:cs="Arial"/>
          <w:sz w:val="24"/>
          <w:szCs w:val="24"/>
        </w:rPr>
        <w:t xml:space="preserve">A proposal from the officers of the League under the Constitution Rules – Finance.  Delete the first sentence and replace with </w:t>
      </w:r>
      <w:r w:rsidRPr="00E53ECB">
        <w:rPr>
          <w:rFonts w:ascii="Arial" w:hAnsi="Arial" w:cs="Arial"/>
          <w:b/>
          <w:bCs/>
          <w:sz w:val="24"/>
          <w:szCs w:val="24"/>
        </w:rPr>
        <w:t>“All clubs must pay any fees at the latest by 31 March each year.  Failure to comply will result in the club being suspended from all league games for that season”.</w:t>
      </w:r>
    </w:p>
    <w:p w14:paraId="79F1B97B" w14:textId="77777777" w:rsidR="00E53ECB" w:rsidRDefault="00E53ECB" w:rsidP="0008233E">
      <w:pPr>
        <w:pStyle w:val="NoSpacing"/>
        <w:rPr>
          <w:rFonts w:ascii="Arial" w:hAnsi="Arial" w:cs="Arial"/>
          <w:b/>
          <w:bCs/>
          <w:sz w:val="24"/>
          <w:szCs w:val="24"/>
        </w:rPr>
      </w:pPr>
    </w:p>
    <w:p w14:paraId="5BA34955" w14:textId="24E24369" w:rsidR="00E53ECB" w:rsidRDefault="00E53ECB" w:rsidP="0008233E">
      <w:pPr>
        <w:pStyle w:val="NoSpacing"/>
        <w:rPr>
          <w:rFonts w:ascii="Arial" w:hAnsi="Arial" w:cs="Arial"/>
          <w:sz w:val="24"/>
          <w:szCs w:val="24"/>
        </w:rPr>
      </w:pPr>
      <w:r>
        <w:rPr>
          <w:rFonts w:ascii="Arial" w:hAnsi="Arial" w:cs="Arial"/>
          <w:sz w:val="24"/>
          <w:szCs w:val="24"/>
        </w:rPr>
        <w:t>Proposed – Jeff Harris; Seconded – Alan Gilpin and passed unanimously</w:t>
      </w:r>
    </w:p>
    <w:p w14:paraId="3C1B9FA1" w14:textId="77777777" w:rsidR="003D070A" w:rsidRDefault="003D070A" w:rsidP="0008233E">
      <w:pPr>
        <w:pStyle w:val="NoSpacing"/>
        <w:rPr>
          <w:rFonts w:ascii="Arial" w:hAnsi="Arial" w:cs="Arial"/>
          <w:sz w:val="24"/>
          <w:szCs w:val="24"/>
        </w:rPr>
      </w:pPr>
    </w:p>
    <w:p w14:paraId="27FF9BFF" w14:textId="16CF6F71" w:rsidR="003D070A" w:rsidRDefault="003D070A" w:rsidP="0008233E">
      <w:pPr>
        <w:pStyle w:val="NoSpacing"/>
        <w:rPr>
          <w:rFonts w:ascii="Arial" w:hAnsi="Arial" w:cs="Arial"/>
          <w:b/>
          <w:bCs/>
          <w:sz w:val="24"/>
          <w:szCs w:val="24"/>
          <w:u w:val="single"/>
        </w:rPr>
      </w:pPr>
      <w:r>
        <w:rPr>
          <w:rFonts w:ascii="Arial" w:hAnsi="Arial" w:cs="Arial"/>
          <w:b/>
          <w:bCs/>
          <w:sz w:val="24"/>
          <w:szCs w:val="24"/>
          <w:u w:val="single"/>
        </w:rPr>
        <w:t>League Structure</w:t>
      </w:r>
    </w:p>
    <w:p w14:paraId="1044E827" w14:textId="77777777" w:rsidR="003D070A" w:rsidRDefault="003D070A" w:rsidP="0008233E">
      <w:pPr>
        <w:pStyle w:val="NoSpacing"/>
        <w:rPr>
          <w:rFonts w:ascii="Arial" w:hAnsi="Arial" w:cs="Arial"/>
          <w:b/>
          <w:bCs/>
          <w:sz w:val="24"/>
          <w:szCs w:val="24"/>
          <w:u w:val="single"/>
        </w:rPr>
      </w:pPr>
    </w:p>
    <w:p w14:paraId="5AEFB110" w14:textId="3526101D" w:rsidR="003D070A" w:rsidRDefault="003D070A" w:rsidP="0008233E">
      <w:pPr>
        <w:pStyle w:val="NoSpacing"/>
        <w:rPr>
          <w:rFonts w:ascii="Arial" w:hAnsi="Arial" w:cs="Arial"/>
          <w:sz w:val="24"/>
          <w:szCs w:val="24"/>
        </w:rPr>
      </w:pPr>
      <w:r>
        <w:rPr>
          <w:rFonts w:ascii="Arial" w:hAnsi="Arial" w:cs="Arial"/>
          <w:sz w:val="24"/>
          <w:szCs w:val="24"/>
        </w:rPr>
        <w:lastRenderedPageBreak/>
        <w:t>The Chairman was delighted that Windermere were able to field a second team in 2024 and this would go into Division 2.  The Chairman hoped that in future years more clubs would be able to take part and make both divisions larger in number</w:t>
      </w:r>
    </w:p>
    <w:p w14:paraId="701F8484" w14:textId="56358783" w:rsidR="003D070A" w:rsidRDefault="003D070A" w:rsidP="0008233E">
      <w:pPr>
        <w:pStyle w:val="NoSpacing"/>
        <w:rPr>
          <w:rFonts w:ascii="Arial" w:hAnsi="Arial" w:cs="Arial"/>
          <w:b/>
          <w:bCs/>
          <w:sz w:val="24"/>
          <w:szCs w:val="24"/>
          <w:u w:val="single"/>
        </w:rPr>
      </w:pPr>
      <w:r>
        <w:rPr>
          <w:rFonts w:ascii="Arial" w:hAnsi="Arial" w:cs="Arial"/>
          <w:b/>
          <w:bCs/>
          <w:sz w:val="24"/>
          <w:szCs w:val="24"/>
          <w:u w:val="single"/>
        </w:rPr>
        <w:t>Election of Officers</w:t>
      </w:r>
    </w:p>
    <w:p w14:paraId="37F78373" w14:textId="77777777" w:rsidR="003D070A" w:rsidRDefault="003D070A" w:rsidP="0008233E">
      <w:pPr>
        <w:pStyle w:val="NoSpacing"/>
        <w:rPr>
          <w:rFonts w:ascii="Arial" w:hAnsi="Arial" w:cs="Arial"/>
          <w:b/>
          <w:bCs/>
          <w:sz w:val="24"/>
          <w:szCs w:val="24"/>
          <w:u w:val="single"/>
        </w:rPr>
      </w:pPr>
    </w:p>
    <w:p w14:paraId="5C6FBFEA" w14:textId="0FA93AB4" w:rsidR="003D070A" w:rsidRDefault="003D070A" w:rsidP="0008233E">
      <w:pPr>
        <w:pStyle w:val="NoSpacing"/>
        <w:rPr>
          <w:rFonts w:ascii="Arial" w:hAnsi="Arial" w:cs="Arial"/>
          <w:sz w:val="24"/>
          <w:szCs w:val="24"/>
        </w:rPr>
      </w:pPr>
      <w:r>
        <w:rPr>
          <w:rFonts w:ascii="Arial" w:hAnsi="Arial" w:cs="Arial"/>
          <w:sz w:val="24"/>
          <w:szCs w:val="24"/>
        </w:rPr>
        <w:t>President – Jeff Harris</w:t>
      </w:r>
    </w:p>
    <w:p w14:paraId="55AA61AA" w14:textId="1A341E01" w:rsidR="003D070A" w:rsidRDefault="003D070A" w:rsidP="0008233E">
      <w:pPr>
        <w:pStyle w:val="NoSpacing"/>
        <w:rPr>
          <w:rFonts w:ascii="Arial" w:hAnsi="Arial" w:cs="Arial"/>
          <w:sz w:val="24"/>
          <w:szCs w:val="24"/>
        </w:rPr>
      </w:pPr>
      <w:r>
        <w:rPr>
          <w:rFonts w:ascii="Arial" w:hAnsi="Arial" w:cs="Arial"/>
          <w:sz w:val="24"/>
          <w:szCs w:val="24"/>
        </w:rPr>
        <w:t>Chairman – Sue Todd</w:t>
      </w:r>
    </w:p>
    <w:p w14:paraId="5D9C5EA6" w14:textId="63AE21DF" w:rsidR="003D070A" w:rsidRDefault="003D070A" w:rsidP="0008233E">
      <w:pPr>
        <w:pStyle w:val="NoSpacing"/>
        <w:rPr>
          <w:rFonts w:ascii="Arial" w:hAnsi="Arial" w:cs="Arial"/>
          <w:sz w:val="24"/>
          <w:szCs w:val="24"/>
        </w:rPr>
      </w:pPr>
      <w:r>
        <w:rPr>
          <w:rFonts w:ascii="Arial" w:hAnsi="Arial" w:cs="Arial"/>
          <w:sz w:val="24"/>
          <w:szCs w:val="24"/>
        </w:rPr>
        <w:t>Treasurer – Peter Milner</w:t>
      </w:r>
    </w:p>
    <w:p w14:paraId="4F0E6CF2" w14:textId="054FE159" w:rsidR="003D070A" w:rsidRDefault="003D070A" w:rsidP="0008233E">
      <w:pPr>
        <w:pStyle w:val="NoSpacing"/>
        <w:rPr>
          <w:rFonts w:ascii="Arial" w:hAnsi="Arial" w:cs="Arial"/>
          <w:sz w:val="24"/>
          <w:szCs w:val="24"/>
        </w:rPr>
      </w:pPr>
      <w:r>
        <w:rPr>
          <w:rFonts w:ascii="Arial" w:hAnsi="Arial" w:cs="Arial"/>
          <w:sz w:val="24"/>
          <w:szCs w:val="24"/>
        </w:rPr>
        <w:t>MB Administrator – Joanne Stonehouse</w:t>
      </w:r>
    </w:p>
    <w:p w14:paraId="2829ADE1" w14:textId="0977F800" w:rsidR="003D070A" w:rsidRDefault="003D070A" w:rsidP="0008233E">
      <w:pPr>
        <w:pStyle w:val="NoSpacing"/>
        <w:rPr>
          <w:rFonts w:ascii="Arial" w:hAnsi="Arial" w:cs="Arial"/>
          <w:sz w:val="24"/>
          <w:szCs w:val="24"/>
        </w:rPr>
      </w:pPr>
      <w:r>
        <w:rPr>
          <w:rFonts w:ascii="Arial" w:hAnsi="Arial" w:cs="Arial"/>
          <w:sz w:val="24"/>
          <w:szCs w:val="24"/>
        </w:rPr>
        <w:t>Representatives for Cumbria County – Linda Britnell and Bernard Tebay</w:t>
      </w:r>
    </w:p>
    <w:p w14:paraId="52C65C26" w14:textId="77777777" w:rsidR="003D070A" w:rsidRDefault="003D070A" w:rsidP="0008233E">
      <w:pPr>
        <w:pStyle w:val="NoSpacing"/>
        <w:rPr>
          <w:rFonts w:ascii="Arial" w:hAnsi="Arial" w:cs="Arial"/>
          <w:sz w:val="24"/>
          <w:szCs w:val="24"/>
        </w:rPr>
      </w:pPr>
    </w:p>
    <w:p w14:paraId="470B7125" w14:textId="27859F48" w:rsidR="003D070A" w:rsidRDefault="003D070A" w:rsidP="0008233E">
      <w:pPr>
        <w:pStyle w:val="NoSpacing"/>
        <w:rPr>
          <w:rFonts w:ascii="Arial" w:hAnsi="Arial" w:cs="Arial"/>
          <w:sz w:val="24"/>
          <w:szCs w:val="24"/>
        </w:rPr>
      </w:pPr>
      <w:r>
        <w:rPr>
          <w:rFonts w:ascii="Arial" w:hAnsi="Arial" w:cs="Arial"/>
          <w:sz w:val="24"/>
          <w:szCs w:val="24"/>
        </w:rPr>
        <w:t>All the above were proposed, seconded and passed</w:t>
      </w:r>
    </w:p>
    <w:p w14:paraId="41AA5471" w14:textId="77777777" w:rsidR="003D070A" w:rsidRDefault="003D070A" w:rsidP="0008233E">
      <w:pPr>
        <w:pStyle w:val="NoSpacing"/>
        <w:rPr>
          <w:rFonts w:ascii="Arial" w:hAnsi="Arial" w:cs="Arial"/>
          <w:sz w:val="24"/>
          <w:szCs w:val="24"/>
        </w:rPr>
      </w:pPr>
    </w:p>
    <w:p w14:paraId="5C38BD3B" w14:textId="0D8D4F06" w:rsidR="003D070A" w:rsidRDefault="003D070A" w:rsidP="0008233E">
      <w:pPr>
        <w:pStyle w:val="NoSpacing"/>
        <w:rPr>
          <w:rFonts w:ascii="Arial" w:hAnsi="Arial" w:cs="Arial"/>
          <w:b/>
          <w:bCs/>
          <w:sz w:val="24"/>
          <w:szCs w:val="24"/>
          <w:u w:val="single"/>
        </w:rPr>
      </w:pPr>
      <w:r>
        <w:rPr>
          <w:rFonts w:ascii="Arial" w:hAnsi="Arial" w:cs="Arial"/>
          <w:b/>
          <w:bCs/>
          <w:sz w:val="24"/>
          <w:szCs w:val="24"/>
          <w:u w:val="single"/>
        </w:rPr>
        <w:t>Dates of League Events</w:t>
      </w:r>
    </w:p>
    <w:p w14:paraId="5D90E980" w14:textId="77777777" w:rsidR="003D070A" w:rsidRDefault="003D070A" w:rsidP="0008233E">
      <w:pPr>
        <w:pStyle w:val="NoSpacing"/>
        <w:rPr>
          <w:rFonts w:ascii="Arial" w:hAnsi="Arial" w:cs="Arial"/>
          <w:b/>
          <w:bCs/>
          <w:sz w:val="24"/>
          <w:szCs w:val="24"/>
          <w:u w:val="single"/>
        </w:rPr>
      </w:pPr>
    </w:p>
    <w:p w14:paraId="04C0B151" w14:textId="5B1140FB" w:rsidR="003D070A" w:rsidRDefault="003D070A" w:rsidP="0008233E">
      <w:pPr>
        <w:pStyle w:val="NoSpacing"/>
        <w:rPr>
          <w:rFonts w:ascii="Arial" w:hAnsi="Arial" w:cs="Arial"/>
          <w:sz w:val="24"/>
          <w:szCs w:val="24"/>
        </w:rPr>
      </w:pPr>
      <w:r>
        <w:rPr>
          <w:rFonts w:ascii="Arial" w:hAnsi="Arial" w:cs="Arial"/>
          <w:sz w:val="24"/>
          <w:szCs w:val="24"/>
        </w:rPr>
        <w:t>Agreed to start the leagues as follows:</w:t>
      </w:r>
    </w:p>
    <w:p w14:paraId="7659B88A" w14:textId="77777777" w:rsidR="003D070A" w:rsidRDefault="003D070A" w:rsidP="0008233E">
      <w:pPr>
        <w:pStyle w:val="NoSpacing"/>
        <w:rPr>
          <w:rFonts w:ascii="Arial" w:hAnsi="Arial" w:cs="Arial"/>
          <w:sz w:val="24"/>
          <w:szCs w:val="24"/>
        </w:rPr>
      </w:pPr>
    </w:p>
    <w:p w14:paraId="65CFB5DE" w14:textId="405D7143" w:rsidR="003D070A" w:rsidRDefault="003D070A" w:rsidP="0008233E">
      <w:pPr>
        <w:pStyle w:val="NoSpacing"/>
        <w:rPr>
          <w:rFonts w:ascii="Arial" w:hAnsi="Arial" w:cs="Arial"/>
          <w:sz w:val="24"/>
          <w:szCs w:val="24"/>
        </w:rPr>
      </w:pPr>
      <w:r>
        <w:rPr>
          <w:rFonts w:ascii="Arial" w:hAnsi="Arial" w:cs="Arial"/>
          <w:sz w:val="24"/>
          <w:szCs w:val="24"/>
        </w:rPr>
        <w:t>First Division – Monday 6 May</w:t>
      </w:r>
    </w:p>
    <w:p w14:paraId="2CB10744" w14:textId="507383C6" w:rsidR="003D070A" w:rsidRDefault="003D070A" w:rsidP="0008233E">
      <w:pPr>
        <w:pStyle w:val="NoSpacing"/>
        <w:rPr>
          <w:rFonts w:ascii="Arial" w:hAnsi="Arial" w:cs="Arial"/>
          <w:sz w:val="24"/>
          <w:szCs w:val="24"/>
        </w:rPr>
      </w:pPr>
      <w:r>
        <w:rPr>
          <w:rFonts w:ascii="Arial" w:hAnsi="Arial" w:cs="Arial"/>
          <w:sz w:val="24"/>
          <w:szCs w:val="24"/>
        </w:rPr>
        <w:t>Second Division – Monday 22 April</w:t>
      </w:r>
    </w:p>
    <w:p w14:paraId="0A80DC87" w14:textId="5DD49B08" w:rsidR="00D77FAC" w:rsidRDefault="00D77FAC" w:rsidP="0008233E">
      <w:pPr>
        <w:pStyle w:val="NoSpacing"/>
        <w:rPr>
          <w:rFonts w:ascii="Arial" w:hAnsi="Arial" w:cs="Arial"/>
          <w:sz w:val="24"/>
          <w:szCs w:val="24"/>
        </w:rPr>
      </w:pPr>
      <w:r>
        <w:rPr>
          <w:rFonts w:ascii="Arial" w:hAnsi="Arial" w:cs="Arial"/>
          <w:sz w:val="24"/>
          <w:szCs w:val="24"/>
        </w:rPr>
        <w:t>Individual Merit Competitions – confirmed as Sunday 1 September, venue – Burneside Bowling Club</w:t>
      </w:r>
    </w:p>
    <w:p w14:paraId="4F879C1B" w14:textId="77777777" w:rsidR="00D77FAC" w:rsidRDefault="00D77FAC" w:rsidP="0008233E">
      <w:pPr>
        <w:pStyle w:val="NoSpacing"/>
        <w:rPr>
          <w:rFonts w:ascii="Arial" w:hAnsi="Arial" w:cs="Arial"/>
          <w:sz w:val="24"/>
          <w:szCs w:val="24"/>
        </w:rPr>
      </w:pPr>
    </w:p>
    <w:p w14:paraId="66A456B3" w14:textId="4C4C9B77" w:rsidR="00D77FAC" w:rsidRDefault="00D77FAC" w:rsidP="0008233E">
      <w:pPr>
        <w:pStyle w:val="NoSpacing"/>
        <w:rPr>
          <w:rFonts w:ascii="Arial" w:hAnsi="Arial" w:cs="Arial"/>
          <w:b/>
          <w:bCs/>
          <w:sz w:val="24"/>
          <w:szCs w:val="24"/>
          <w:u w:val="single"/>
        </w:rPr>
      </w:pPr>
      <w:r>
        <w:rPr>
          <w:rFonts w:ascii="Arial" w:hAnsi="Arial" w:cs="Arial"/>
          <w:b/>
          <w:bCs/>
          <w:sz w:val="24"/>
          <w:szCs w:val="24"/>
          <w:u w:val="single"/>
        </w:rPr>
        <w:t>Presentations 2023</w:t>
      </w:r>
    </w:p>
    <w:p w14:paraId="1EFD47A0" w14:textId="77777777" w:rsidR="00D77FAC" w:rsidRDefault="00D77FAC" w:rsidP="0008233E">
      <w:pPr>
        <w:pStyle w:val="NoSpacing"/>
        <w:rPr>
          <w:rFonts w:ascii="Arial" w:hAnsi="Arial" w:cs="Arial"/>
          <w:b/>
          <w:bCs/>
          <w:sz w:val="24"/>
          <w:szCs w:val="24"/>
          <w:u w:val="single"/>
        </w:rPr>
      </w:pPr>
    </w:p>
    <w:p w14:paraId="39408602" w14:textId="5B86B716" w:rsidR="00D77FAC" w:rsidRDefault="00D77FAC" w:rsidP="0008233E">
      <w:pPr>
        <w:pStyle w:val="NoSpacing"/>
        <w:rPr>
          <w:rFonts w:ascii="Arial" w:hAnsi="Arial" w:cs="Arial"/>
          <w:sz w:val="24"/>
          <w:szCs w:val="24"/>
        </w:rPr>
      </w:pPr>
      <w:r>
        <w:rPr>
          <w:rFonts w:ascii="Arial" w:hAnsi="Arial" w:cs="Arial"/>
          <w:sz w:val="24"/>
          <w:szCs w:val="24"/>
        </w:rPr>
        <w:t>Presentations were made as follows:</w:t>
      </w:r>
    </w:p>
    <w:p w14:paraId="2FD363C7" w14:textId="77777777" w:rsidR="00D77FAC" w:rsidRDefault="00D77FAC" w:rsidP="0008233E">
      <w:pPr>
        <w:pStyle w:val="NoSpacing"/>
        <w:rPr>
          <w:rFonts w:ascii="Arial" w:hAnsi="Arial" w:cs="Arial"/>
          <w:sz w:val="24"/>
          <w:szCs w:val="24"/>
        </w:rPr>
      </w:pPr>
    </w:p>
    <w:p w14:paraId="46B77D37" w14:textId="09618BDF" w:rsidR="00D77FAC" w:rsidRPr="00D77FAC" w:rsidRDefault="00D77FAC" w:rsidP="0008233E">
      <w:pPr>
        <w:pStyle w:val="NoSpacing"/>
        <w:rPr>
          <w:rFonts w:ascii="Arial" w:hAnsi="Arial" w:cs="Arial"/>
          <w:b/>
          <w:bCs/>
          <w:sz w:val="24"/>
          <w:szCs w:val="24"/>
        </w:rPr>
      </w:pPr>
      <w:r w:rsidRPr="00D77FAC">
        <w:rPr>
          <w:rFonts w:ascii="Arial" w:hAnsi="Arial" w:cs="Arial"/>
          <w:b/>
          <w:bCs/>
          <w:sz w:val="24"/>
          <w:szCs w:val="24"/>
        </w:rPr>
        <w:t>Division One</w:t>
      </w:r>
    </w:p>
    <w:p w14:paraId="67BDAAC6" w14:textId="03275156" w:rsidR="00D77FAC" w:rsidRDefault="00D77FAC" w:rsidP="0008233E">
      <w:pPr>
        <w:pStyle w:val="NoSpacing"/>
        <w:rPr>
          <w:rFonts w:ascii="Arial" w:hAnsi="Arial" w:cs="Arial"/>
          <w:sz w:val="24"/>
          <w:szCs w:val="24"/>
        </w:rPr>
      </w:pPr>
      <w:r>
        <w:rPr>
          <w:rFonts w:ascii="Arial" w:hAnsi="Arial" w:cs="Arial"/>
          <w:sz w:val="24"/>
          <w:szCs w:val="24"/>
        </w:rPr>
        <w:t>Winners – Windermere</w:t>
      </w:r>
    </w:p>
    <w:p w14:paraId="7E9CD15B" w14:textId="2331BE3E" w:rsidR="00D77FAC" w:rsidRDefault="00D77FAC" w:rsidP="0008233E">
      <w:pPr>
        <w:pStyle w:val="NoSpacing"/>
        <w:rPr>
          <w:rFonts w:ascii="Arial" w:hAnsi="Arial" w:cs="Arial"/>
          <w:sz w:val="24"/>
          <w:szCs w:val="24"/>
        </w:rPr>
      </w:pPr>
      <w:r>
        <w:rPr>
          <w:rFonts w:ascii="Arial" w:hAnsi="Arial" w:cs="Arial"/>
          <w:sz w:val="24"/>
          <w:szCs w:val="24"/>
        </w:rPr>
        <w:t>Runner up – Levens</w:t>
      </w:r>
    </w:p>
    <w:p w14:paraId="0B1630E5" w14:textId="77777777" w:rsidR="00D77FAC" w:rsidRDefault="00D77FAC" w:rsidP="0008233E">
      <w:pPr>
        <w:pStyle w:val="NoSpacing"/>
        <w:rPr>
          <w:rFonts w:ascii="Arial" w:hAnsi="Arial" w:cs="Arial"/>
          <w:sz w:val="24"/>
          <w:szCs w:val="24"/>
        </w:rPr>
      </w:pPr>
    </w:p>
    <w:p w14:paraId="5C1BD0E1" w14:textId="495CC0D1" w:rsidR="00D77FAC" w:rsidRDefault="00D77FAC" w:rsidP="0008233E">
      <w:pPr>
        <w:pStyle w:val="NoSpacing"/>
        <w:rPr>
          <w:rFonts w:ascii="Arial" w:hAnsi="Arial" w:cs="Arial"/>
          <w:b/>
          <w:bCs/>
          <w:sz w:val="24"/>
          <w:szCs w:val="24"/>
        </w:rPr>
      </w:pPr>
      <w:r>
        <w:rPr>
          <w:rFonts w:ascii="Arial" w:hAnsi="Arial" w:cs="Arial"/>
          <w:b/>
          <w:bCs/>
          <w:sz w:val="24"/>
          <w:szCs w:val="24"/>
        </w:rPr>
        <w:t>Division Two</w:t>
      </w:r>
    </w:p>
    <w:p w14:paraId="5A9821FB" w14:textId="559BB969" w:rsidR="00D77FAC" w:rsidRDefault="00D77FAC" w:rsidP="0008233E">
      <w:pPr>
        <w:pStyle w:val="NoSpacing"/>
        <w:rPr>
          <w:rFonts w:ascii="Arial" w:hAnsi="Arial" w:cs="Arial"/>
          <w:sz w:val="24"/>
          <w:szCs w:val="24"/>
        </w:rPr>
      </w:pPr>
      <w:r>
        <w:rPr>
          <w:rFonts w:ascii="Arial" w:hAnsi="Arial" w:cs="Arial"/>
          <w:sz w:val="24"/>
          <w:szCs w:val="24"/>
        </w:rPr>
        <w:t>Winners – Ambleside B</w:t>
      </w:r>
    </w:p>
    <w:p w14:paraId="685279CE" w14:textId="125F53A1" w:rsidR="00D77FAC" w:rsidRDefault="00D77FAC" w:rsidP="0008233E">
      <w:pPr>
        <w:pStyle w:val="NoSpacing"/>
        <w:rPr>
          <w:rFonts w:ascii="Arial" w:hAnsi="Arial" w:cs="Arial"/>
          <w:sz w:val="24"/>
          <w:szCs w:val="24"/>
        </w:rPr>
      </w:pPr>
      <w:r>
        <w:rPr>
          <w:rFonts w:ascii="Arial" w:hAnsi="Arial" w:cs="Arial"/>
          <w:sz w:val="24"/>
          <w:szCs w:val="24"/>
        </w:rPr>
        <w:t>Runners up – Crosthwaite</w:t>
      </w:r>
    </w:p>
    <w:p w14:paraId="7689EE90" w14:textId="77777777" w:rsidR="00D77FAC" w:rsidRDefault="00D77FAC" w:rsidP="0008233E">
      <w:pPr>
        <w:pStyle w:val="NoSpacing"/>
        <w:rPr>
          <w:rFonts w:ascii="Arial" w:hAnsi="Arial" w:cs="Arial"/>
          <w:sz w:val="24"/>
          <w:szCs w:val="24"/>
        </w:rPr>
      </w:pPr>
    </w:p>
    <w:p w14:paraId="2C5F20BC" w14:textId="587CBEB2" w:rsidR="00D77FAC" w:rsidRDefault="00D77FAC" w:rsidP="0008233E">
      <w:pPr>
        <w:pStyle w:val="NoSpacing"/>
        <w:rPr>
          <w:rFonts w:ascii="Arial" w:hAnsi="Arial" w:cs="Arial"/>
          <w:b/>
          <w:bCs/>
          <w:sz w:val="24"/>
          <w:szCs w:val="24"/>
        </w:rPr>
      </w:pPr>
      <w:r>
        <w:rPr>
          <w:rFonts w:ascii="Arial" w:hAnsi="Arial" w:cs="Arial"/>
          <w:b/>
          <w:bCs/>
          <w:sz w:val="24"/>
          <w:szCs w:val="24"/>
        </w:rPr>
        <w:t xml:space="preserve">Division 1 Merits </w:t>
      </w:r>
    </w:p>
    <w:p w14:paraId="04A74DF4" w14:textId="1EC71C30" w:rsidR="00D77FAC" w:rsidRDefault="00D77FAC" w:rsidP="0008233E">
      <w:pPr>
        <w:pStyle w:val="NoSpacing"/>
        <w:rPr>
          <w:rFonts w:ascii="Arial" w:hAnsi="Arial" w:cs="Arial"/>
          <w:sz w:val="24"/>
          <w:szCs w:val="24"/>
        </w:rPr>
      </w:pPr>
      <w:r>
        <w:rPr>
          <w:rFonts w:ascii="Arial" w:hAnsi="Arial" w:cs="Arial"/>
          <w:sz w:val="24"/>
          <w:szCs w:val="24"/>
        </w:rPr>
        <w:t>Winner - Paul Kissock, Windermere</w:t>
      </w:r>
    </w:p>
    <w:p w14:paraId="2C714D33" w14:textId="41A6D225" w:rsidR="00D77FAC" w:rsidRDefault="00D77FAC" w:rsidP="0008233E">
      <w:pPr>
        <w:pStyle w:val="NoSpacing"/>
        <w:rPr>
          <w:rFonts w:ascii="Arial" w:hAnsi="Arial" w:cs="Arial"/>
          <w:sz w:val="24"/>
          <w:szCs w:val="24"/>
        </w:rPr>
      </w:pPr>
      <w:r>
        <w:rPr>
          <w:rFonts w:ascii="Arial" w:hAnsi="Arial" w:cs="Arial"/>
          <w:sz w:val="24"/>
          <w:szCs w:val="24"/>
        </w:rPr>
        <w:t>Runner up – Daniel Monks, Windermere</w:t>
      </w:r>
    </w:p>
    <w:p w14:paraId="110814F7" w14:textId="77777777" w:rsidR="00D77FAC" w:rsidRDefault="00D77FAC" w:rsidP="0008233E">
      <w:pPr>
        <w:pStyle w:val="NoSpacing"/>
        <w:rPr>
          <w:rFonts w:ascii="Arial" w:hAnsi="Arial" w:cs="Arial"/>
          <w:sz w:val="24"/>
          <w:szCs w:val="24"/>
        </w:rPr>
      </w:pPr>
    </w:p>
    <w:p w14:paraId="224F9090" w14:textId="4AA46E27" w:rsidR="00D77FAC" w:rsidRDefault="00D77FAC" w:rsidP="0008233E">
      <w:pPr>
        <w:pStyle w:val="NoSpacing"/>
        <w:rPr>
          <w:rFonts w:ascii="Arial" w:hAnsi="Arial" w:cs="Arial"/>
          <w:b/>
          <w:bCs/>
          <w:sz w:val="24"/>
          <w:szCs w:val="24"/>
        </w:rPr>
      </w:pPr>
      <w:r>
        <w:rPr>
          <w:rFonts w:ascii="Arial" w:hAnsi="Arial" w:cs="Arial"/>
          <w:b/>
          <w:bCs/>
          <w:sz w:val="24"/>
          <w:szCs w:val="24"/>
        </w:rPr>
        <w:t>Division 2 Merits</w:t>
      </w:r>
    </w:p>
    <w:p w14:paraId="47D3BA93" w14:textId="5554E2B9" w:rsidR="00D77FAC" w:rsidRDefault="00D77FAC" w:rsidP="0008233E">
      <w:pPr>
        <w:pStyle w:val="NoSpacing"/>
        <w:rPr>
          <w:rFonts w:ascii="Arial" w:hAnsi="Arial" w:cs="Arial"/>
          <w:sz w:val="24"/>
          <w:szCs w:val="24"/>
        </w:rPr>
      </w:pPr>
      <w:r>
        <w:rPr>
          <w:rFonts w:ascii="Arial" w:hAnsi="Arial" w:cs="Arial"/>
          <w:sz w:val="24"/>
          <w:szCs w:val="24"/>
        </w:rPr>
        <w:t>Winner – John Dodd, Ambleside B</w:t>
      </w:r>
    </w:p>
    <w:p w14:paraId="475F940E" w14:textId="08D39A82" w:rsidR="00D77FAC" w:rsidRDefault="00D77FAC" w:rsidP="0008233E">
      <w:pPr>
        <w:pStyle w:val="NoSpacing"/>
        <w:rPr>
          <w:rFonts w:ascii="Arial" w:hAnsi="Arial" w:cs="Arial"/>
          <w:sz w:val="24"/>
          <w:szCs w:val="24"/>
        </w:rPr>
      </w:pPr>
      <w:r>
        <w:rPr>
          <w:rFonts w:ascii="Arial" w:hAnsi="Arial" w:cs="Arial"/>
          <w:sz w:val="24"/>
          <w:szCs w:val="24"/>
        </w:rPr>
        <w:t>Runner up – Alan Wilson, Ambleside</w:t>
      </w:r>
    </w:p>
    <w:p w14:paraId="4BD2906C" w14:textId="77777777" w:rsidR="00D77FAC" w:rsidRDefault="00D77FAC" w:rsidP="0008233E">
      <w:pPr>
        <w:pStyle w:val="NoSpacing"/>
        <w:rPr>
          <w:rFonts w:ascii="Arial" w:hAnsi="Arial" w:cs="Arial"/>
          <w:sz w:val="24"/>
          <w:szCs w:val="24"/>
        </w:rPr>
      </w:pPr>
    </w:p>
    <w:p w14:paraId="31CDBABE" w14:textId="77777777" w:rsidR="00D77FAC" w:rsidRDefault="00D77FAC" w:rsidP="0008233E">
      <w:pPr>
        <w:pStyle w:val="NoSpacing"/>
        <w:rPr>
          <w:rFonts w:ascii="Arial" w:hAnsi="Arial" w:cs="Arial"/>
          <w:sz w:val="24"/>
          <w:szCs w:val="24"/>
        </w:rPr>
      </w:pPr>
      <w:r>
        <w:rPr>
          <w:rFonts w:ascii="Arial" w:hAnsi="Arial" w:cs="Arial"/>
          <w:sz w:val="24"/>
          <w:szCs w:val="24"/>
        </w:rPr>
        <w:t>Congratulations were given to Angela Athersmith, winner of Division One Merit competition and Dan Nevinson, winner of Division Two Merit competition, both of which were held at Staveley Bowling Club in September</w:t>
      </w:r>
    </w:p>
    <w:p w14:paraId="5B337D9E" w14:textId="77777777" w:rsidR="00D77FAC" w:rsidRDefault="00D77FAC" w:rsidP="0008233E">
      <w:pPr>
        <w:pStyle w:val="NoSpacing"/>
        <w:rPr>
          <w:rFonts w:ascii="Arial" w:hAnsi="Arial" w:cs="Arial"/>
          <w:sz w:val="24"/>
          <w:szCs w:val="24"/>
        </w:rPr>
      </w:pPr>
    </w:p>
    <w:p w14:paraId="2D68B727" w14:textId="77777777" w:rsidR="00D77FAC" w:rsidRDefault="00D77FAC" w:rsidP="0008233E">
      <w:pPr>
        <w:pStyle w:val="NoSpacing"/>
        <w:rPr>
          <w:rFonts w:ascii="Arial" w:hAnsi="Arial" w:cs="Arial"/>
          <w:b/>
          <w:bCs/>
          <w:sz w:val="24"/>
          <w:szCs w:val="24"/>
          <w:u w:val="single"/>
        </w:rPr>
      </w:pPr>
      <w:r>
        <w:rPr>
          <w:rFonts w:ascii="Arial" w:hAnsi="Arial" w:cs="Arial"/>
          <w:b/>
          <w:bCs/>
          <w:sz w:val="24"/>
          <w:szCs w:val="24"/>
          <w:u w:val="single"/>
        </w:rPr>
        <w:t>Any other business</w:t>
      </w:r>
    </w:p>
    <w:p w14:paraId="32BF63A1" w14:textId="77777777" w:rsidR="00D77FAC" w:rsidRDefault="00D77FAC" w:rsidP="0008233E">
      <w:pPr>
        <w:pStyle w:val="NoSpacing"/>
        <w:rPr>
          <w:rFonts w:ascii="Arial" w:hAnsi="Arial" w:cs="Arial"/>
          <w:b/>
          <w:bCs/>
          <w:sz w:val="24"/>
          <w:szCs w:val="24"/>
          <w:u w:val="single"/>
        </w:rPr>
      </w:pPr>
    </w:p>
    <w:p w14:paraId="21705C07" w14:textId="77777777" w:rsidR="007B3AA5" w:rsidRDefault="00D77FAC" w:rsidP="0008233E">
      <w:pPr>
        <w:pStyle w:val="NoSpacing"/>
        <w:rPr>
          <w:rFonts w:ascii="Arial" w:hAnsi="Arial" w:cs="Arial"/>
          <w:sz w:val="24"/>
          <w:szCs w:val="24"/>
        </w:rPr>
      </w:pPr>
      <w:r>
        <w:rPr>
          <w:rFonts w:ascii="Arial" w:hAnsi="Arial" w:cs="Arial"/>
          <w:sz w:val="24"/>
          <w:szCs w:val="24"/>
        </w:rPr>
        <w:t xml:space="preserve">Roy Wilson enquired as why there was no longer a team competition.  The answer was that </w:t>
      </w:r>
      <w:r w:rsidR="007B3AA5">
        <w:rPr>
          <w:rFonts w:ascii="Arial" w:hAnsi="Arial" w:cs="Arial"/>
          <w:sz w:val="24"/>
          <w:szCs w:val="24"/>
        </w:rPr>
        <w:t>any interest had declined several years ago but should the majority of teams which to reinstate this competition, it will be considered</w:t>
      </w:r>
    </w:p>
    <w:p w14:paraId="53C1A134" w14:textId="77777777" w:rsidR="007B3AA5" w:rsidRDefault="007B3AA5" w:rsidP="0008233E">
      <w:pPr>
        <w:pStyle w:val="NoSpacing"/>
        <w:rPr>
          <w:rFonts w:ascii="Arial" w:hAnsi="Arial" w:cs="Arial"/>
          <w:sz w:val="24"/>
          <w:szCs w:val="24"/>
        </w:rPr>
      </w:pPr>
    </w:p>
    <w:p w14:paraId="793571FE" w14:textId="440C737A" w:rsidR="007B3AA5" w:rsidRDefault="007B3AA5" w:rsidP="0008233E">
      <w:pPr>
        <w:pStyle w:val="NoSpacing"/>
        <w:rPr>
          <w:rFonts w:ascii="Arial" w:hAnsi="Arial" w:cs="Arial"/>
          <w:sz w:val="24"/>
          <w:szCs w:val="24"/>
        </w:rPr>
      </w:pPr>
      <w:r>
        <w:rPr>
          <w:rFonts w:ascii="Arial" w:hAnsi="Arial" w:cs="Arial"/>
          <w:sz w:val="24"/>
          <w:szCs w:val="24"/>
        </w:rPr>
        <w:lastRenderedPageBreak/>
        <w:t>Alan Gilpin has once again put together a calendar of bowling competitions in the county</w:t>
      </w:r>
      <w:r w:rsidR="008D4290">
        <w:rPr>
          <w:rFonts w:ascii="Arial" w:hAnsi="Arial" w:cs="Arial"/>
          <w:sz w:val="24"/>
          <w:szCs w:val="24"/>
        </w:rPr>
        <w:t xml:space="preserve"> which is much appreciated</w:t>
      </w:r>
    </w:p>
    <w:p w14:paraId="01180FEE" w14:textId="77777777" w:rsidR="007B3AA5" w:rsidRDefault="007B3AA5" w:rsidP="0008233E">
      <w:pPr>
        <w:pStyle w:val="NoSpacing"/>
        <w:rPr>
          <w:rFonts w:ascii="Arial" w:hAnsi="Arial" w:cs="Arial"/>
          <w:sz w:val="24"/>
          <w:szCs w:val="24"/>
        </w:rPr>
      </w:pPr>
    </w:p>
    <w:p w14:paraId="2F5759E9" w14:textId="77777777" w:rsidR="007B3AA5" w:rsidRDefault="007B3AA5" w:rsidP="0008233E">
      <w:pPr>
        <w:pStyle w:val="NoSpacing"/>
        <w:rPr>
          <w:rFonts w:ascii="Arial" w:hAnsi="Arial" w:cs="Arial"/>
          <w:sz w:val="24"/>
          <w:szCs w:val="24"/>
        </w:rPr>
      </w:pPr>
      <w:r>
        <w:rPr>
          <w:rFonts w:ascii="Arial" w:hAnsi="Arial" w:cs="Arial"/>
          <w:sz w:val="24"/>
          <w:szCs w:val="24"/>
        </w:rPr>
        <w:t>Sue Todd stated that as several clubs had not received their “Open Cpompetition” Certificate from the BCGBA, she had, via the British Ladies section put in a notice of motion for the AGM in January that these should be issued via the county associations</w:t>
      </w:r>
    </w:p>
    <w:p w14:paraId="1FF5B194" w14:textId="77777777" w:rsidR="007B3AA5" w:rsidRDefault="007B3AA5" w:rsidP="0008233E">
      <w:pPr>
        <w:pStyle w:val="NoSpacing"/>
        <w:rPr>
          <w:rFonts w:ascii="Arial" w:hAnsi="Arial" w:cs="Arial"/>
          <w:sz w:val="24"/>
          <w:szCs w:val="24"/>
        </w:rPr>
      </w:pPr>
    </w:p>
    <w:p w14:paraId="2FC608E3" w14:textId="2C5920DB" w:rsidR="00D77FAC" w:rsidRPr="00D77FAC" w:rsidRDefault="007B3AA5" w:rsidP="0008233E">
      <w:pPr>
        <w:pStyle w:val="NoSpacing"/>
        <w:rPr>
          <w:rFonts w:ascii="Arial" w:hAnsi="Arial" w:cs="Arial"/>
          <w:sz w:val="24"/>
          <w:szCs w:val="24"/>
        </w:rPr>
      </w:pPr>
      <w:r>
        <w:rPr>
          <w:rFonts w:ascii="Arial" w:hAnsi="Arial" w:cs="Arial"/>
          <w:sz w:val="24"/>
          <w:szCs w:val="24"/>
        </w:rPr>
        <w:t>The meeting closed at 7.33 pm</w:t>
      </w:r>
    </w:p>
    <w:p w14:paraId="51E25F44" w14:textId="77777777" w:rsidR="00D77FAC" w:rsidRDefault="00D77FAC" w:rsidP="0008233E">
      <w:pPr>
        <w:pStyle w:val="NoSpacing"/>
        <w:rPr>
          <w:rFonts w:ascii="Arial" w:hAnsi="Arial" w:cs="Arial"/>
          <w:sz w:val="24"/>
          <w:szCs w:val="24"/>
        </w:rPr>
      </w:pPr>
    </w:p>
    <w:p w14:paraId="290448DE" w14:textId="77777777" w:rsidR="00D77FAC" w:rsidRPr="00D77FAC" w:rsidRDefault="00D77FAC" w:rsidP="0008233E">
      <w:pPr>
        <w:pStyle w:val="NoSpacing"/>
        <w:rPr>
          <w:rFonts w:ascii="Arial" w:hAnsi="Arial" w:cs="Arial"/>
          <w:sz w:val="24"/>
          <w:szCs w:val="24"/>
        </w:rPr>
      </w:pPr>
    </w:p>
    <w:p w14:paraId="3A7EA644" w14:textId="77777777" w:rsidR="00D77FAC" w:rsidRDefault="00D77FAC" w:rsidP="0008233E">
      <w:pPr>
        <w:pStyle w:val="NoSpacing"/>
        <w:rPr>
          <w:rFonts w:ascii="Arial" w:hAnsi="Arial" w:cs="Arial"/>
          <w:sz w:val="24"/>
          <w:szCs w:val="24"/>
        </w:rPr>
      </w:pPr>
    </w:p>
    <w:p w14:paraId="56AFDC07" w14:textId="77777777" w:rsidR="00D77FAC" w:rsidRPr="00D77FAC" w:rsidRDefault="00D77FAC" w:rsidP="0008233E">
      <w:pPr>
        <w:pStyle w:val="NoSpacing"/>
        <w:rPr>
          <w:rFonts w:ascii="Arial" w:hAnsi="Arial" w:cs="Arial"/>
          <w:sz w:val="24"/>
          <w:szCs w:val="24"/>
        </w:rPr>
      </w:pPr>
    </w:p>
    <w:p w14:paraId="5B8A7756" w14:textId="77777777" w:rsidR="003D070A" w:rsidRDefault="003D070A" w:rsidP="0008233E">
      <w:pPr>
        <w:pStyle w:val="NoSpacing"/>
        <w:rPr>
          <w:rFonts w:ascii="Arial" w:hAnsi="Arial" w:cs="Arial"/>
          <w:sz w:val="24"/>
          <w:szCs w:val="24"/>
        </w:rPr>
      </w:pPr>
    </w:p>
    <w:p w14:paraId="657A26EC" w14:textId="77777777" w:rsidR="003D070A" w:rsidRPr="003D070A" w:rsidRDefault="003D070A" w:rsidP="0008233E">
      <w:pPr>
        <w:pStyle w:val="NoSpacing"/>
        <w:rPr>
          <w:rFonts w:ascii="Arial" w:hAnsi="Arial" w:cs="Arial"/>
          <w:sz w:val="24"/>
          <w:szCs w:val="24"/>
        </w:rPr>
      </w:pPr>
    </w:p>
    <w:p w14:paraId="6888A9A1" w14:textId="77777777" w:rsidR="003D070A" w:rsidRDefault="003D070A" w:rsidP="0008233E">
      <w:pPr>
        <w:pStyle w:val="NoSpacing"/>
        <w:rPr>
          <w:rFonts w:ascii="Arial" w:hAnsi="Arial" w:cs="Arial"/>
          <w:sz w:val="24"/>
          <w:szCs w:val="24"/>
        </w:rPr>
      </w:pPr>
    </w:p>
    <w:p w14:paraId="09058E05" w14:textId="77777777" w:rsidR="003D070A" w:rsidRPr="003D070A" w:rsidRDefault="003D070A" w:rsidP="0008233E">
      <w:pPr>
        <w:pStyle w:val="NoSpacing"/>
        <w:rPr>
          <w:rFonts w:ascii="Arial" w:hAnsi="Arial" w:cs="Arial"/>
          <w:sz w:val="24"/>
          <w:szCs w:val="24"/>
        </w:rPr>
      </w:pPr>
    </w:p>
    <w:p w14:paraId="3747E22E" w14:textId="77777777" w:rsidR="003D070A" w:rsidRPr="003D070A" w:rsidRDefault="003D070A" w:rsidP="0008233E">
      <w:pPr>
        <w:pStyle w:val="NoSpacing"/>
        <w:rPr>
          <w:rFonts w:ascii="Arial" w:hAnsi="Arial" w:cs="Arial"/>
          <w:b/>
          <w:bCs/>
          <w:sz w:val="24"/>
          <w:szCs w:val="24"/>
        </w:rPr>
      </w:pPr>
    </w:p>
    <w:p w14:paraId="3E1BEB9A" w14:textId="77777777" w:rsidR="003D070A" w:rsidRDefault="003D070A" w:rsidP="0008233E">
      <w:pPr>
        <w:pStyle w:val="NoSpacing"/>
        <w:rPr>
          <w:rFonts w:ascii="Arial" w:hAnsi="Arial" w:cs="Arial"/>
          <w:b/>
          <w:bCs/>
          <w:sz w:val="24"/>
          <w:szCs w:val="24"/>
          <w:u w:val="single"/>
        </w:rPr>
      </w:pPr>
    </w:p>
    <w:p w14:paraId="0105E5DA" w14:textId="77777777" w:rsidR="003D070A" w:rsidRPr="003D070A" w:rsidRDefault="003D070A" w:rsidP="0008233E">
      <w:pPr>
        <w:pStyle w:val="NoSpacing"/>
        <w:rPr>
          <w:rFonts w:ascii="Arial" w:hAnsi="Arial" w:cs="Arial"/>
          <w:b/>
          <w:bCs/>
          <w:sz w:val="24"/>
          <w:szCs w:val="24"/>
          <w:u w:val="single"/>
        </w:rPr>
      </w:pPr>
    </w:p>
    <w:sectPr w:rsidR="003D070A" w:rsidRPr="003D070A" w:rsidSect="003D070A">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3E"/>
    <w:rsid w:val="0008233E"/>
    <w:rsid w:val="003D070A"/>
    <w:rsid w:val="003D1C84"/>
    <w:rsid w:val="005F315D"/>
    <w:rsid w:val="007B3AA5"/>
    <w:rsid w:val="008D4290"/>
    <w:rsid w:val="00C734E7"/>
    <w:rsid w:val="00D77FAC"/>
    <w:rsid w:val="00DE3444"/>
    <w:rsid w:val="00E53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9506"/>
  <w15:chartTrackingRefBased/>
  <w15:docId w15:val="{7B9057FE-005C-465C-90A8-94FFA43E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2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Todd</dc:creator>
  <cp:keywords/>
  <dc:description/>
  <cp:lastModifiedBy>Sue Todd</cp:lastModifiedBy>
  <cp:revision>7</cp:revision>
  <dcterms:created xsi:type="dcterms:W3CDTF">2023-12-08T14:07:00Z</dcterms:created>
  <dcterms:modified xsi:type="dcterms:W3CDTF">2024-01-09T14:10:00Z</dcterms:modified>
</cp:coreProperties>
</file>