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LEAGUE MATCH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SHEET - 10 PLAYERS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Division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DATE.........................................................................VENUE.............................................................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..........................................................................V.....................................................................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1"/>
        <w:gridCol w:w="255"/>
        <w:gridCol w:w="1170"/>
        <w:gridCol w:w="427"/>
        <w:gridCol w:w="1140"/>
        <w:gridCol w:w="255"/>
        <w:gridCol w:w="3060"/>
        <w:tblGridChange w:id="0">
          <w:tblGrid>
            <w:gridCol w:w="2941"/>
            <w:gridCol w:w="255"/>
            <w:gridCol w:w="1170"/>
            <w:gridCol w:w="427"/>
            <w:gridCol w:w="1140"/>
            <w:gridCol w:w="255"/>
            <w:gridCol w:w="3060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PLAYER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Score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Score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PLAYER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TOTALS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WINNING TEAM  &amp;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RESULT..............................................................................................................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EITHER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TEAM TO ENTER RESULT ON MID CHESHIRE WEBSITE BY 5PM ON THE DAY FOLLOWING THE MATCH (Fine of £5 for Non Compliance)</w:t>
      </w:r>
    </w:p>
    <w:sectPr>
      <w:headerReference r:id="rId7" w:type="default"/>
      <w:pgSz w:h="16838" w:w="11906" w:orient="portrait"/>
      <w:pgMar w:bottom="1440" w:top="1559.0551181102362" w:left="1440" w:right="1440" w:header="425.1968503937008" w:footer="425.19685039370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MID CHESHIRE BOWLS ASSOCIATION</w:t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b w:val="1"/>
        <w:sz w:val="28"/>
        <w:szCs w:val="28"/>
        <w:rtl w:val="0"/>
      </w:rPr>
      <w:t xml:space="preserve">League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S</w:t>
    </w:r>
    <w:r w:rsidDel="00000000" w:rsidR="00000000" w:rsidRPr="00000000">
      <w:rPr>
        <w:b w:val="1"/>
        <w:sz w:val="28"/>
        <w:szCs w:val="28"/>
        <w:rtl w:val="0"/>
      </w:rPr>
      <w:t xml:space="preserve">ecretary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: - </w:t>
    </w:r>
    <w:r w:rsidDel="00000000" w:rsidR="00000000" w:rsidRPr="00000000">
      <w:rPr>
        <w:b w:val="1"/>
        <w:sz w:val="28"/>
        <w:szCs w:val="28"/>
        <w:rtl w:val="0"/>
      </w:rPr>
      <w:t xml:space="preserve">Dave Jones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0</w:t>
    </w:r>
    <w:r w:rsidDel="00000000" w:rsidR="00000000" w:rsidRPr="00000000">
      <w:rPr>
        <w:b w:val="1"/>
        <w:sz w:val="28"/>
        <w:szCs w:val="28"/>
        <w:rtl w:val="0"/>
      </w:rPr>
      <w:t xml:space="preserve">7882 730823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)</w:t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L+hN1r+DYhkhNoD+XKENH/QtoQ==">AMUW2mUS2+4IS5rjyE72PKT8e60UgelfrFxNKmC05VL3AF+nO2Wq13+VGnDMLW42WU3EkW1rUU9c7S4PfWN7H5hN6Q6ciTsLOA1TjqiRfQMffDMC/UkB4U0=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